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D99" w:rsidRPr="004E2D99" w:rsidRDefault="004E2D99" w:rsidP="004E2D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4E2D99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Rutinbeskrivning gällande </w:t>
      </w:r>
      <w:r w:rsidR="00BA3794">
        <w:rPr>
          <w:rFonts w:ascii="Arial" w:eastAsia="Calibri" w:hAnsi="Arial" w:cs="Arial"/>
          <w:b/>
          <w:bCs/>
          <w:color w:val="000000"/>
          <w:sz w:val="28"/>
          <w:szCs w:val="28"/>
        </w:rPr>
        <w:t>anpassad meny</w:t>
      </w:r>
      <w:r w:rsidRPr="004E2D99">
        <w:rPr>
          <w:rFonts w:ascii="Arial" w:eastAsia="Calibri" w:hAnsi="Arial" w:cs="Arial"/>
          <w:b/>
          <w:bCs/>
          <w:color w:val="000000"/>
          <w:sz w:val="28"/>
          <w:szCs w:val="28"/>
        </w:rPr>
        <w:br/>
        <w:t xml:space="preserve"> </w:t>
      </w:r>
    </w:p>
    <w:p w:rsidR="00BA3794" w:rsidRDefault="00BA3794" w:rsidP="004E2D99">
      <w:pPr>
        <w:autoSpaceDE w:val="0"/>
        <w:autoSpaceDN w:val="0"/>
        <w:adjustRightInd w:val="0"/>
        <w:spacing w:after="85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:rsidR="00BA3794" w:rsidRDefault="00BA3794" w:rsidP="00BA3794">
      <w:pPr>
        <w:autoSpaceDE w:val="0"/>
        <w:autoSpaceDN w:val="0"/>
        <w:adjustRightInd w:val="0"/>
        <w:spacing w:after="87" w:line="240" w:lineRule="auto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bCs/>
          <w:color w:val="000000"/>
          <w:sz w:val="23"/>
          <w:szCs w:val="23"/>
        </w:rPr>
        <w:t xml:space="preserve">Kostenheten tillhandahåller en gemensam anpassad meny för elever med </w:t>
      </w:r>
      <w:r w:rsidRPr="004E2D99">
        <w:rPr>
          <w:rFonts w:ascii="Arial" w:eastAsia="Calibri" w:hAnsi="Arial" w:cs="Arial"/>
          <w:color w:val="000000"/>
          <w:sz w:val="23"/>
          <w:szCs w:val="23"/>
        </w:rPr>
        <w:t>neuropsykologisk problematik</w:t>
      </w:r>
      <w:r>
        <w:rPr>
          <w:rFonts w:ascii="Arial" w:eastAsia="Calibri" w:hAnsi="Arial" w:cs="Arial"/>
          <w:color w:val="000000"/>
          <w:sz w:val="23"/>
          <w:szCs w:val="23"/>
        </w:rPr>
        <w:t>.</w:t>
      </w:r>
    </w:p>
    <w:p w:rsidR="00BA3794" w:rsidRDefault="00BA3794" w:rsidP="00BA3794">
      <w:pPr>
        <w:autoSpaceDE w:val="0"/>
        <w:autoSpaceDN w:val="0"/>
        <w:adjustRightInd w:val="0"/>
        <w:spacing w:after="87" w:line="240" w:lineRule="auto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 xml:space="preserve">Menyn har fasta dagar och går ej att flytta runt på. Detta då kostenhetens </w:t>
      </w:r>
      <w:proofErr w:type="spellStart"/>
      <w:r>
        <w:rPr>
          <w:rFonts w:ascii="Arial" w:eastAsia="Calibri" w:hAnsi="Arial" w:cs="Arial"/>
          <w:color w:val="000000"/>
          <w:sz w:val="23"/>
          <w:szCs w:val="23"/>
        </w:rPr>
        <w:t>dietkök</w:t>
      </w:r>
      <w:proofErr w:type="spellEnd"/>
      <w:r>
        <w:rPr>
          <w:rFonts w:ascii="Arial" w:eastAsia="Calibri" w:hAnsi="Arial" w:cs="Arial"/>
          <w:color w:val="000000"/>
          <w:sz w:val="23"/>
          <w:szCs w:val="23"/>
        </w:rPr>
        <w:t xml:space="preserve"> hanterar ca 350 </w:t>
      </w:r>
      <w:proofErr w:type="spellStart"/>
      <w:r>
        <w:rPr>
          <w:rFonts w:ascii="Arial" w:eastAsia="Calibri" w:hAnsi="Arial" w:cs="Arial"/>
          <w:color w:val="000000"/>
          <w:sz w:val="23"/>
          <w:szCs w:val="23"/>
        </w:rPr>
        <w:t>specialkoster</w:t>
      </w:r>
      <w:proofErr w:type="spellEnd"/>
      <w:r>
        <w:rPr>
          <w:rFonts w:ascii="Arial" w:eastAsia="Calibri" w:hAnsi="Arial" w:cs="Arial"/>
          <w:color w:val="000000"/>
          <w:sz w:val="23"/>
          <w:szCs w:val="23"/>
        </w:rPr>
        <w:t xml:space="preserve"> dagligen </w:t>
      </w:r>
      <w:r w:rsidR="00B27A98">
        <w:rPr>
          <w:rFonts w:ascii="Arial" w:eastAsia="Calibri" w:hAnsi="Arial" w:cs="Arial"/>
          <w:color w:val="000000"/>
          <w:sz w:val="23"/>
          <w:szCs w:val="23"/>
        </w:rPr>
        <w:t>samt</w:t>
      </w:r>
      <w:r>
        <w:rPr>
          <w:rFonts w:ascii="Arial" w:eastAsia="Calibri" w:hAnsi="Arial" w:cs="Arial"/>
          <w:color w:val="000000"/>
          <w:sz w:val="23"/>
          <w:szCs w:val="23"/>
        </w:rPr>
        <w:t xml:space="preserve"> minimera kontamineringsrisken</w:t>
      </w:r>
      <w:r w:rsidR="00B27A98">
        <w:rPr>
          <w:rFonts w:ascii="Arial" w:eastAsia="Calibri" w:hAnsi="Arial" w:cs="Arial"/>
          <w:color w:val="000000"/>
          <w:sz w:val="23"/>
          <w:szCs w:val="23"/>
        </w:rPr>
        <w:t xml:space="preserve"> för de </w:t>
      </w:r>
      <w:proofErr w:type="spellStart"/>
      <w:r w:rsidR="00B27A98">
        <w:rPr>
          <w:rFonts w:ascii="Arial" w:eastAsia="Calibri" w:hAnsi="Arial" w:cs="Arial"/>
          <w:color w:val="000000"/>
          <w:sz w:val="23"/>
          <w:szCs w:val="23"/>
        </w:rPr>
        <w:t>specialkoster</w:t>
      </w:r>
      <w:proofErr w:type="spellEnd"/>
      <w:r w:rsidR="00B27A98">
        <w:rPr>
          <w:rFonts w:ascii="Arial" w:eastAsia="Calibri" w:hAnsi="Arial" w:cs="Arial"/>
          <w:color w:val="000000"/>
          <w:sz w:val="23"/>
          <w:szCs w:val="23"/>
        </w:rPr>
        <w:t xml:space="preserve"> av allergiska skäl</w:t>
      </w:r>
      <w:r>
        <w:rPr>
          <w:rFonts w:ascii="Arial" w:eastAsia="Calibri" w:hAnsi="Arial" w:cs="Arial"/>
          <w:color w:val="000000"/>
          <w:sz w:val="23"/>
          <w:szCs w:val="23"/>
        </w:rPr>
        <w:t>.</w:t>
      </w:r>
    </w:p>
    <w:p w:rsidR="00BA3794" w:rsidRDefault="00BA3794" w:rsidP="00BA3794">
      <w:pPr>
        <w:autoSpaceDE w:val="0"/>
        <w:autoSpaceDN w:val="0"/>
        <w:adjustRightInd w:val="0"/>
        <w:spacing w:after="87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:rsidR="00BA3794" w:rsidRDefault="00BA3794" w:rsidP="00BA3794">
      <w:pPr>
        <w:autoSpaceDE w:val="0"/>
        <w:autoSpaceDN w:val="0"/>
        <w:adjustRightInd w:val="0"/>
        <w:spacing w:after="87" w:line="240" w:lineRule="auto"/>
        <w:rPr>
          <w:rFonts w:ascii="Arial" w:eastAsia="Calibri" w:hAnsi="Arial" w:cs="Arial"/>
          <w:b/>
          <w:color w:val="000000"/>
          <w:sz w:val="23"/>
          <w:szCs w:val="23"/>
        </w:rPr>
      </w:pPr>
      <w:r w:rsidRPr="00B27A98">
        <w:rPr>
          <w:rFonts w:ascii="Arial" w:eastAsia="Calibri" w:hAnsi="Arial" w:cs="Arial"/>
          <w:b/>
          <w:color w:val="000000"/>
          <w:sz w:val="23"/>
          <w:szCs w:val="23"/>
        </w:rPr>
        <w:t xml:space="preserve">Anpassad meny </w:t>
      </w:r>
      <w:r w:rsidRPr="00B27A98">
        <w:rPr>
          <w:rFonts w:ascii="Arial" w:eastAsia="Calibri" w:hAnsi="Arial" w:cs="Arial"/>
          <w:b/>
          <w:color w:val="000000"/>
          <w:sz w:val="23"/>
          <w:szCs w:val="23"/>
        </w:rPr>
        <w:t xml:space="preserve"> </w:t>
      </w:r>
    </w:p>
    <w:p w:rsidR="00B27A98" w:rsidRDefault="00B27A98" w:rsidP="00BA3794">
      <w:pPr>
        <w:autoSpaceDE w:val="0"/>
        <w:autoSpaceDN w:val="0"/>
        <w:adjustRightInd w:val="0"/>
        <w:spacing w:after="87" w:line="240" w:lineRule="auto"/>
        <w:rPr>
          <w:rFonts w:ascii="Arial" w:eastAsia="Calibri" w:hAnsi="Arial" w:cs="Arial"/>
          <w:b/>
          <w:color w:val="000000"/>
          <w:sz w:val="23"/>
          <w:szCs w:val="23"/>
        </w:rPr>
      </w:pPr>
    </w:p>
    <w:p w:rsidR="00B27A98" w:rsidRPr="00B27A98" w:rsidRDefault="00B27A98" w:rsidP="00B27A9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87" w:line="240" w:lineRule="auto"/>
        <w:rPr>
          <w:rFonts w:ascii="Arial" w:eastAsia="Calibri" w:hAnsi="Arial" w:cs="Arial"/>
          <w:b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>Måndag</w:t>
      </w:r>
    </w:p>
    <w:p w:rsidR="00B27A98" w:rsidRPr="00B27A98" w:rsidRDefault="00B27A98" w:rsidP="00B27A9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87" w:line="240" w:lineRule="auto"/>
        <w:rPr>
          <w:rFonts w:ascii="Arial" w:eastAsia="Calibri" w:hAnsi="Arial" w:cs="Arial"/>
          <w:b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>Kalkonschnitzel med ris</w:t>
      </w:r>
    </w:p>
    <w:p w:rsidR="00B27A98" w:rsidRDefault="00B27A98" w:rsidP="00B27A98">
      <w:pPr>
        <w:pStyle w:val="Liststycke"/>
        <w:autoSpaceDE w:val="0"/>
        <w:autoSpaceDN w:val="0"/>
        <w:adjustRightInd w:val="0"/>
        <w:spacing w:after="87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:rsidR="00B27A98" w:rsidRPr="00B27A98" w:rsidRDefault="00B27A98" w:rsidP="00B27A9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87" w:line="240" w:lineRule="auto"/>
        <w:rPr>
          <w:rFonts w:ascii="Arial" w:eastAsia="Calibri" w:hAnsi="Arial" w:cs="Arial"/>
          <w:color w:val="000000"/>
          <w:sz w:val="23"/>
          <w:szCs w:val="23"/>
        </w:rPr>
      </w:pPr>
      <w:r w:rsidRPr="00B27A98">
        <w:rPr>
          <w:rFonts w:ascii="Arial" w:eastAsia="Calibri" w:hAnsi="Arial" w:cs="Arial"/>
          <w:color w:val="000000"/>
          <w:sz w:val="23"/>
          <w:szCs w:val="23"/>
        </w:rPr>
        <w:t>Tisdag</w:t>
      </w:r>
    </w:p>
    <w:p w:rsidR="00B27A98" w:rsidRDefault="00B27A98" w:rsidP="00B27A9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87" w:line="240" w:lineRule="auto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>Tacofärs med tillhörande komponent från den dagligliga menyn</w:t>
      </w:r>
    </w:p>
    <w:p w:rsidR="00B27A98" w:rsidRDefault="00B27A98" w:rsidP="00B27A98">
      <w:pPr>
        <w:pStyle w:val="Liststycke"/>
        <w:autoSpaceDE w:val="0"/>
        <w:autoSpaceDN w:val="0"/>
        <w:adjustRightInd w:val="0"/>
        <w:spacing w:after="87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:rsidR="00B27A98" w:rsidRDefault="00B27A98" w:rsidP="00B27A9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87" w:line="240" w:lineRule="auto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>Onsdag</w:t>
      </w:r>
    </w:p>
    <w:p w:rsidR="00B27A98" w:rsidRDefault="00B27A98" w:rsidP="00B27A9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87" w:line="240" w:lineRule="auto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>Köttbullar med pasta</w:t>
      </w:r>
    </w:p>
    <w:p w:rsidR="00B27A98" w:rsidRDefault="00B27A98" w:rsidP="00B27A98">
      <w:pPr>
        <w:pStyle w:val="Liststycke"/>
        <w:autoSpaceDE w:val="0"/>
        <w:autoSpaceDN w:val="0"/>
        <w:adjustRightInd w:val="0"/>
        <w:spacing w:after="87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:rsidR="00B27A98" w:rsidRDefault="00B27A98" w:rsidP="00B27A9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87" w:line="240" w:lineRule="auto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>Torsdag</w:t>
      </w:r>
    </w:p>
    <w:p w:rsidR="00B27A98" w:rsidRDefault="00B27A98" w:rsidP="00B27A9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87" w:line="240" w:lineRule="auto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>Hamburgare med klyftpotatis</w:t>
      </w:r>
    </w:p>
    <w:p w:rsidR="00B27A98" w:rsidRDefault="00B27A98" w:rsidP="00B27A98">
      <w:pPr>
        <w:pStyle w:val="Liststycke"/>
        <w:autoSpaceDE w:val="0"/>
        <w:autoSpaceDN w:val="0"/>
        <w:adjustRightInd w:val="0"/>
        <w:spacing w:after="87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:rsidR="00B27A98" w:rsidRPr="00B27A98" w:rsidRDefault="00B27A98" w:rsidP="00B27A9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87" w:line="240" w:lineRule="auto"/>
        <w:rPr>
          <w:rFonts w:ascii="Arial" w:eastAsia="Calibri" w:hAnsi="Arial" w:cs="Arial"/>
          <w:color w:val="000000"/>
          <w:sz w:val="23"/>
          <w:szCs w:val="23"/>
        </w:rPr>
      </w:pPr>
      <w:r w:rsidRPr="00B27A98">
        <w:rPr>
          <w:rFonts w:ascii="Arial" w:eastAsia="Calibri" w:hAnsi="Arial" w:cs="Arial"/>
          <w:color w:val="000000"/>
          <w:sz w:val="23"/>
          <w:szCs w:val="23"/>
        </w:rPr>
        <w:t>Fredag</w:t>
      </w:r>
    </w:p>
    <w:p w:rsidR="00B27A98" w:rsidRDefault="00B27A98" w:rsidP="00B27A9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87" w:line="240" w:lineRule="auto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>Pannkaka</w:t>
      </w:r>
    </w:p>
    <w:p w:rsidR="00B27A98" w:rsidRPr="00B27A98" w:rsidRDefault="00B27A98" w:rsidP="00B27A98">
      <w:pPr>
        <w:autoSpaceDE w:val="0"/>
        <w:autoSpaceDN w:val="0"/>
        <w:adjustRightInd w:val="0"/>
        <w:spacing w:after="87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:rsidR="00BA3794" w:rsidRPr="00BA3794" w:rsidRDefault="00BA3794" w:rsidP="004E2D99">
      <w:pPr>
        <w:autoSpaceDE w:val="0"/>
        <w:autoSpaceDN w:val="0"/>
        <w:adjustRightInd w:val="0"/>
        <w:spacing w:after="85" w:line="240" w:lineRule="auto"/>
        <w:rPr>
          <w:rFonts w:ascii="Arial" w:eastAsia="Calibri" w:hAnsi="Arial" w:cs="Arial"/>
          <w:bCs/>
          <w:color w:val="000000"/>
          <w:sz w:val="23"/>
          <w:szCs w:val="23"/>
        </w:rPr>
      </w:pPr>
    </w:p>
    <w:p w:rsidR="00BA3794" w:rsidRDefault="00BA3794" w:rsidP="004E2D99">
      <w:pPr>
        <w:autoSpaceDE w:val="0"/>
        <w:autoSpaceDN w:val="0"/>
        <w:adjustRightInd w:val="0"/>
        <w:spacing w:after="85" w:line="240" w:lineRule="auto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:rsidR="004E2D99" w:rsidRPr="004E2D99" w:rsidRDefault="004E2D99" w:rsidP="004E2D99">
      <w:pPr>
        <w:autoSpaceDE w:val="0"/>
        <w:autoSpaceDN w:val="0"/>
        <w:adjustRightInd w:val="0"/>
        <w:spacing w:after="85" w:line="240" w:lineRule="auto"/>
        <w:rPr>
          <w:rFonts w:ascii="Arial" w:eastAsia="Calibri" w:hAnsi="Arial" w:cs="Arial"/>
          <w:color w:val="000000"/>
          <w:sz w:val="23"/>
          <w:szCs w:val="23"/>
        </w:rPr>
      </w:pPr>
      <w:bookmarkStart w:id="0" w:name="_GoBack"/>
      <w:bookmarkEnd w:id="0"/>
      <w:r w:rsidRPr="004E2D99">
        <w:rPr>
          <w:rFonts w:ascii="Arial" w:eastAsia="Calibri" w:hAnsi="Arial" w:cs="Arial"/>
          <w:b/>
          <w:bCs/>
          <w:color w:val="000000"/>
          <w:sz w:val="23"/>
          <w:szCs w:val="23"/>
        </w:rPr>
        <w:br/>
        <w:t xml:space="preserve">OBS. Ej uthämtad kost kommer automatiskt att avslutas efter 2 veckor </w:t>
      </w:r>
    </w:p>
    <w:p w:rsidR="004E2D99" w:rsidRPr="004E2D99" w:rsidRDefault="004E2D99" w:rsidP="004E2D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:rsidR="004E2D99" w:rsidRPr="00BA3794" w:rsidRDefault="004E2D99" w:rsidP="00BA37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2D99">
        <w:rPr>
          <w:rFonts w:ascii="Arial" w:eastAsia="Calibri" w:hAnsi="Arial" w:cs="Arial"/>
          <w:b/>
          <w:bCs/>
          <w:color w:val="000000"/>
          <w:sz w:val="23"/>
          <w:szCs w:val="23"/>
        </w:rPr>
        <w:br/>
      </w:r>
      <w:r w:rsidRPr="004E2D99">
        <w:rPr>
          <w:rFonts w:ascii="Arial" w:eastAsia="Calibri" w:hAnsi="Arial" w:cs="Arial"/>
          <w:b/>
          <w:bCs/>
          <w:color w:val="000000"/>
          <w:sz w:val="24"/>
          <w:szCs w:val="24"/>
        </w:rPr>
        <w:br/>
      </w:r>
    </w:p>
    <w:p w:rsidR="004E2D99" w:rsidRPr="004E2D99" w:rsidRDefault="004E2D99" w:rsidP="004E2D99">
      <w:pPr>
        <w:autoSpaceDE w:val="0"/>
        <w:autoSpaceDN w:val="0"/>
        <w:adjustRightInd w:val="0"/>
        <w:spacing w:after="87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:rsidR="004E2D99" w:rsidRDefault="004E2D99"/>
    <w:sectPr w:rsidR="004E2D99" w:rsidSect="00894854">
      <w:headerReference w:type="default" r:id="rId7"/>
      <w:headerReference w:type="first" r:id="rId8"/>
      <w:footerReference w:type="first" r:id="rId9"/>
      <w:pgSz w:w="11906" w:h="16838" w:code="9"/>
      <w:pgMar w:top="2098" w:right="2058" w:bottom="1985" w:left="191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580" w:rsidRDefault="00285580">
      <w:pPr>
        <w:spacing w:after="0" w:line="240" w:lineRule="auto"/>
      </w:pPr>
      <w:r>
        <w:separator/>
      </w:r>
    </w:p>
  </w:endnote>
  <w:endnote w:type="continuationSeparator" w:id="0">
    <w:p w:rsidR="00285580" w:rsidRDefault="0028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308" w:rsidRDefault="00285580" w:rsidP="00D021C0">
    <w:pPr>
      <w:pStyle w:val="Sidfot"/>
      <w:ind w:left="-784"/>
      <w:rPr>
        <w:sz w:val="2"/>
        <w:szCs w:val="2"/>
      </w:rPr>
    </w:pPr>
  </w:p>
  <w:p w:rsidR="001B0308" w:rsidRPr="008B7361" w:rsidRDefault="00285580">
    <w:pPr>
      <w:pStyle w:val="Sidfot"/>
      <w:rPr>
        <w:sz w:val="8"/>
        <w:szCs w:val="8"/>
      </w:rPr>
    </w:pPr>
  </w:p>
  <w:tbl>
    <w:tblPr>
      <w:tblW w:w="9641" w:type="dxa"/>
      <w:tblInd w:w="-720" w:type="dxa"/>
      <w:tblBorders>
        <w:top w:val="single" w:sz="4" w:space="0" w:color="auto"/>
        <w:insideV w:val="single" w:sz="4" w:space="0" w:color="auto"/>
      </w:tblBorders>
      <w:tblLayout w:type="fixed"/>
      <w:tblCellMar>
        <w:left w:w="74" w:type="dxa"/>
        <w:right w:w="0" w:type="dxa"/>
      </w:tblCellMar>
      <w:tblLook w:val="01E0" w:firstRow="1" w:lastRow="1" w:firstColumn="1" w:lastColumn="1" w:noHBand="0" w:noVBand="0"/>
    </w:tblPr>
    <w:tblGrid>
      <w:gridCol w:w="2152"/>
      <w:gridCol w:w="1882"/>
      <w:gridCol w:w="1980"/>
      <w:gridCol w:w="2520"/>
      <w:gridCol w:w="1107"/>
    </w:tblGrid>
    <w:tr w:rsidR="001B0308" w:rsidRPr="008B42A0" w:rsidTr="008B42A0">
      <w:tc>
        <w:tcPr>
          <w:tcW w:w="2152" w:type="dxa"/>
          <w:tcBorders>
            <w:top w:val="single" w:sz="4" w:space="0" w:color="000000"/>
            <w:right w:val="nil"/>
          </w:tcBorders>
          <w:shd w:val="clear" w:color="auto" w:fill="auto"/>
          <w:tcMar>
            <w:top w:w="85" w:type="dxa"/>
          </w:tcMar>
        </w:tcPr>
        <w:p w:rsidR="001B0308" w:rsidRPr="008B42A0" w:rsidRDefault="004E2D99" w:rsidP="00E67C32">
          <w:pPr>
            <w:pStyle w:val="Sidfot"/>
            <w:rPr>
              <w:b/>
              <w:szCs w:val="18"/>
            </w:rPr>
          </w:pPr>
          <w:bookmarkStart w:id="17" w:name="capPostalAddress_01"/>
          <w:r w:rsidRPr="008B42A0">
            <w:rPr>
              <w:b/>
              <w:szCs w:val="18"/>
            </w:rPr>
            <w:t>Postadress</w:t>
          </w:r>
          <w:bookmarkEnd w:id="17"/>
        </w:p>
      </w:tc>
      <w:tc>
        <w:tcPr>
          <w:tcW w:w="1882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  <w:tcMar>
            <w:top w:w="85" w:type="dxa"/>
          </w:tcMar>
        </w:tcPr>
        <w:p w:rsidR="001B0308" w:rsidRPr="008B42A0" w:rsidRDefault="004E2D99" w:rsidP="00E67C32">
          <w:pPr>
            <w:pStyle w:val="Sidfot"/>
            <w:rPr>
              <w:b/>
              <w:szCs w:val="18"/>
            </w:rPr>
          </w:pPr>
          <w:bookmarkStart w:id="18" w:name="capVisitingAddress_01"/>
          <w:r w:rsidRPr="008B42A0">
            <w:rPr>
              <w:b/>
              <w:szCs w:val="18"/>
            </w:rPr>
            <w:t>Besöksadress</w:t>
          </w:r>
          <w:bookmarkEnd w:id="18"/>
        </w:p>
      </w:tc>
      <w:tc>
        <w:tcPr>
          <w:tcW w:w="1980" w:type="dxa"/>
          <w:tcBorders>
            <w:top w:val="single" w:sz="4" w:space="0" w:color="000000"/>
            <w:left w:val="nil"/>
            <w:right w:val="nil"/>
          </w:tcBorders>
          <w:shd w:val="clear" w:color="auto" w:fill="auto"/>
          <w:tcMar>
            <w:top w:w="85" w:type="dxa"/>
          </w:tcMar>
        </w:tcPr>
        <w:p w:rsidR="001B0308" w:rsidRPr="008B42A0" w:rsidRDefault="004E2D99" w:rsidP="00E67C32">
          <w:pPr>
            <w:pStyle w:val="Sidfot"/>
            <w:rPr>
              <w:b/>
              <w:szCs w:val="18"/>
            </w:rPr>
          </w:pPr>
          <w:bookmarkStart w:id="19" w:name="capCPPhone_01"/>
          <w:r w:rsidRPr="008B42A0">
            <w:rPr>
              <w:b/>
              <w:szCs w:val="18"/>
            </w:rPr>
            <w:t>Telefon/Fax</w:t>
          </w:r>
          <w:bookmarkEnd w:id="19"/>
        </w:p>
      </w:tc>
      <w:tc>
        <w:tcPr>
          <w:tcW w:w="2520" w:type="dxa"/>
          <w:tcBorders>
            <w:top w:val="single" w:sz="4" w:space="0" w:color="000000"/>
            <w:left w:val="nil"/>
            <w:right w:val="nil"/>
          </w:tcBorders>
          <w:shd w:val="clear" w:color="auto" w:fill="auto"/>
          <w:tcMar>
            <w:top w:w="85" w:type="dxa"/>
          </w:tcMar>
        </w:tcPr>
        <w:p w:rsidR="001B0308" w:rsidRPr="008B42A0" w:rsidRDefault="004E2D99" w:rsidP="00E67C32">
          <w:pPr>
            <w:pStyle w:val="Sidfot"/>
            <w:rPr>
              <w:b/>
              <w:szCs w:val="18"/>
            </w:rPr>
          </w:pPr>
          <w:bookmarkStart w:id="20" w:name="capCPEmail_01"/>
          <w:r w:rsidRPr="008B42A0">
            <w:rPr>
              <w:b/>
              <w:szCs w:val="18"/>
            </w:rPr>
            <w:t>Webb/E-post</w:t>
          </w:r>
          <w:bookmarkEnd w:id="20"/>
        </w:p>
      </w:tc>
      <w:tc>
        <w:tcPr>
          <w:tcW w:w="1107" w:type="dxa"/>
          <w:tcBorders>
            <w:top w:val="single" w:sz="4" w:space="0" w:color="000000"/>
            <w:left w:val="nil"/>
          </w:tcBorders>
          <w:shd w:val="clear" w:color="auto" w:fill="auto"/>
          <w:tcMar>
            <w:top w:w="85" w:type="dxa"/>
          </w:tcMar>
        </w:tcPr>
        <w:p w:rsidR="001B0308" w:rsidRPr="008B42A0" w:rsidRDefault="004E2D99" w:rsidP="00E67C32">
          <w:pPr>
            <w:pStyle w:val="Sidfot"/>
            <w:rPr>
              <w:b/>
              <w:szCs w:val="18"/>
            </w:rPr>
          </w:pPr>
          <w:bookmarkStart w:id="21" w:name="capOrgNr_01"/>
          <w:r w:rsidRPr="008B42A0">
            <w:rPr>
              <w:b/>
              <w:szCs w:val="18"/>
            </w:rPr>
            <w:t>Org.nr</w:t>
          </w:r>
          <w:bookmarkEnd w:id="21"/>
        </w:p>
      </w:tc>
    </w:tr>
    <w:tr w:rsidR="001B0308" w:rsidRPr="008B42A0" w:rsidTr="008B42A0">
      <w:tc>
        <w:tcPr>
          <w:tcW w:w="2152" w:type="dxa"/>
          <w:vMerge w:val="restart"/>
          <w:tcBorders>
            <w:top w:val="nil"/>
            <w:right w:val="nil"/>
          </w:tcBorders>
          <w:shd w:val="clear" w:color="auto" w:fill="auto"/>
        </w:tcPr>
        <w:p w:rsidR="001B0308" w:rsidRPr="008B42A0" w:rsidRDefault="004E2D99" w:rsidP="00D45F62">
          <w:pPr>
            <w:pStyle w:val="Sidfot"/>
            <w:rPr>
              <w:szCs w:val="18"/>
            </w:rPr>
          </w:pPr>
          <w:bookmarkStart w:id="22" w:name="chkPostalAddress_01"/>
          <w:r w:rsidRPr="008B42A0">
            <w:rPr>
              <w:szCs w:val="18"/>
            </w:rPr>
            <w:t>Oxelösunds kommun</w:t>
          </w:r>
          <w:r w:rsidRPr="008B42A0">
            <w:rPr>
              <w:szCs w:val="18"/>
            </w:rPr>
            <w:br/>
            <w:t xml:space="preserve">613 </w:t>
          </w:r>
          <w:proofErr w:type="gramStart"/>
          <w:r w:rsidRPr="008B42A0">
            <w:rPr>
              <w:szCs w:val="18"/>
            </w:rPr>
            <w:t>81  OXELÖSUND</w:t>
          </w:r>
          <w:bookmarkEnd w:id="22"/>
          <w:proofErr w:type="gramEnd"/>
        </w:p>
      </w:tc>
      <w:tc>
        <w:tcPr>
          <w:tcW w:w="188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B0308" w:rsidRPr="008B42A0" w:rsidRDefault="004E2D99" w:rsidP="00D45F62">
          <w:pPr>
            <w:pStyle w:val="Sidfot"/>
            <w:rPr>
              <w:szCs w:val="18"/>
            </w:rPr>
          </w:pPr>
          <w:bookmarkStart w:id="23" w:name="chkVisitingAddress_01"/>
          <w:proofErr w:type="spellStart"/>
          <w:r w:rsidRPr="008B42A0">
            <w:rPr>
              <w:szCs w:val="18"/>
            </w:rPr>
            <w:t>Höjdgatan</w:t>
          </w:r>
          <w:proofErr w:type="spellEnd"/>
          <w:r w:rsidRPr="008B42A0">
            <w:rPr>
              <w:szCs w:val="18"/>
            </w:rPr>
            <w:t xml:space="preserve"> 26</w:t>
          </w:r>
          <w:bookmarkEnd w:id="23"/>
        </w:p>
      </w:tc>
      <w:tc>
        <w:tcPr>
          <w:tcW w:w="1980" w:type="dxa"/>
          <w:tcBorders>
            <w:top w:val="nil"/>
            <w:left w:val="nil"/>
            <w:right w:val="nil"/>
          </w:tcBorders>
          <w:shd w:val="clear" w:color="auto" w:fill="auto"/>
        </w:tcPr>
        <w:p w:rsidR="001B0308" w:rsidRPr="008B42A0" w:rsidRDefault="004E2D99" w:rsidP="00D45F62">
          <w:pPr>
            <w:pStyle w:val="Sidfot"/>
            <w:rPr>
              <w:szCs w:val="18"/>
            </w:rPr>
          </w:pPr>
          <w:bookmarkStart w:id="24" w:name="chkCPPhone_01"/>
          <w:r w:rsidRPr="008B42A0">
            <w:rPr>
              <w:szCs w:val="18"/>
            </w:rPr>
            <w:t>0155-380 00</w:t>
          </w:r>
          <w:bookmarkEnd w:id="24"/>
          <w:r w:rsidRPr="008B42A0">
            <w:rPr>
              <w:szCs w:val="18"/>
            </w:rPr>
            <w:t xml:space="preserve"> </w:t>
          </w:r>
          <w:bookmarkStart w:id="25" w:name="capPrefixPhone_01"/>
          <w:r w:rsidRPr="008B42A0">
            <w:rPr>
              <w:szCs w:val="18"/>
            </w:rPr>
            <w:t>(</w:t>
          </w:r>
          <w:proofErr w:type="spellStart"/>
          <w:r w:rsidRPr="008B42A0">
            <w:rPr>
              <w:szCs w:val="18"/>
            </w:rPr>
            <w:t>vx</w:t>
          </w:r>
          <w:proofErr w:type="spellEnd"/>
          <w:r w:rsidRPr="008B42A0">
            <w:rPr>
              <w:szCs w:val="18"/>
            </w:rPr>
            <w:t>)</w:t>
          </w:r>
          <w:bookmarkEnd w:id="25"/>
        </w:p>
      </w:tc>
      <w:tc>
        <w:tcPr>
          <w:tcW w:w="2520" w:type="dxa"/>
          <w:tcBorders>
            <w:top w:val="nil"/>
            <w:left w:val="nil"/>
            <w:right w:val="nil"/>
          </w:tcBorders>
          <w:shd w:val="clear" w:color="auto" w:fill="auto"/>
        </w:tcPr>
        <w:p w:rsidR="001B0308" w:rsidRPr="008B42A0" w:rsidRDefault="004E2D99" w:rsidP="00307668">
          <w:pPr>
            <w:pStyle w:val="Sidfot"/>
            <w:rPr>
              <w:szCs w:val="18"/>
            </w:rPr>
          </w:pPr>
          <w:bookmarkStart w:id="26" w:name="chkWeb_01"/>
          <w:r w:rsidRPr="008B42A0">
            <w:rPr>
              <w:szCs w:val="18"/>
            </w:rPr>
            <w:t>www.oxelosund.se</w:t>
          </w:r>
          <w:bookmarkEnd w:id="26"/>
        </w:p>
      </w:tc>
      <w:tc>
        <w:tcPr>
          <w:tcW w:w="1107" w:type="dxa"/>
          <w:tcBorders>
            <w:top w:val="nil"/>
            <w:left w:val="nil"/>
            <w:bottom w:val="nil"/>
          </w:tcBorders>
          <w:shd w:val="clear" w:color="auto" w:fill="auto"/>
        </w:tcPr>
        <w:p w:rsidR="001B0308" w:rsidRPr="008B42A0" w:rsidRDefault="004E2D99" w:rsidP="00D45F62">
          <w:pPr>
            <w:pStyle w:val="Sidfot"/>
            <w:rPr>
              <w:szCs w:val="18"/>
            </w:rPr>
          </w:pPr>
          <w:bookmarkStart w:id="27" w:name="chkOrgNr_01"/>
          <w:proofErr w:type="gramStart"/>
          <w:r w:rsidRPr="008B42A0">
            <w:rPr>
              <w:szCs w:val="18"/>
            </w:rPr>
            <w:t>212000-0324</w:t>
          </w:r>
          <w:bookmarkEnd w:id="27"/>
          <w:proofErr w:type="gramEnd"/>
        </w:p>
      </w:tc>
    </w:tr>
    <w:tr w:rsidR="001B0308" w:rsidRPr="008B42A0" w:rsidTr="008B42A0">
      <w:tc>
        <w:tcPr>
          <w:tcW w:w="2152" w:type="dxa"/>
          <w:vMerge/>
          <w:tcBorders>
            <w:right w:val="nil"/>
          </w:tcBorders>
          <w:shd w:val="clear" w:color="auto" w:fill="auto"/>
        </w:tcPr>
        <w:p w:rsidR="001B0308" w:rsidRPr="008B42A0" w:rsidRDefault="00285580" w:rsidP="00D45F62">
          <w:pPr>
            <w:pStyle w:val="Sidfot"/>
            <w:rPr>
              <w:szCs w:val="18"/>
            </w:rPr>
          </w:pPr>
        </w:p>
      </w:tc>
      <w:tc>
        <w:tcPr>
          <w:tcW w:w="188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B0308" w:rsidRPr="008B42A0" w:rsidRDefault="00285580" w:rsidP="00D45F62">
          <w:pPr>
            <w:pStyle w:val="Sidfot"/>
            <w:rPr>
              <w:szCs w:val="18"/>
            </w:rPr>
          </w:pP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B0308" w:rsidRPr="008B42A0" w:rsidRDefault="004E2D99" w:rsidP="00D45F62">
          <w:pPr>
            <w:pStyle w:val="Sidfot"/>
            <w:rPr>
              <w:szCs w:val="18"/>
            </w:rPr>
          </w:pPr>
          <w:bookmarkStart w:id="28" w:name="chkCPFax_01"/>
          <w:r w:rsidRPr="008B42A0">
            <w:rPr>
              <w:szCs w:val="18"/>
            </w:rPr>
            <w:t>0155-305 24</w:t>
          </w:r>
          <w:bookmarkEnd w:id="28"/>
          <w:r w:rsidRPr="008B42A0">
            <w:rPr>
              <w:szCs w:val="18"/>
            </w:rPr>
            <w:t xml:space="preserve"> </w:t>
          </w:r>
          <w:bookmarkStart w:id="29" w:name="capPrefixFax_01"/>
          <w:r w:rsidRPr="008B42A0">
            <w:rPr>
              <w:szCs w:val="18"/>
            </w:rPr>
            <w:t>(fax)</w:t>
          </w:r>
          <w:bookmarkEnd w:id="29"/>
        </w:p>
      </w:tc>
      <w:tc>
        <w:tcPr>
          <w:tcW w:w="3627" w:type="dxa"/>
          <w:gridSpan w:val="2"/>
          <w:tcBorders>
            <w:top w:val="nil"/>
            <w:left w:val="nil"/>
            <w:bottom w:val="nil"/>
          </w:tcBorders>
          <w:shd w:val="clear" w:color="auto" w:fill="auto"/>
        </w:tcPr>
        <w:p w:rsidR="001B0308" w:rsidRPr="008B42A0" w:rsidRDefault="004E2D99" w:rsidP="00D45F62">
          <w:pPr>
            <w:pStyle w:val="Sidfot"/>
            <w:rPr>
              <w:szCs w:val="18"/>
            </w:rPr>
          </w:pPr>
          <w:bookmarkStart w:id="30" w:name="chkCPEmail_01"/>
          <w:r w:rsidRPr="008B42A0">
            <w:rPr>
              <w:szCs w:val="18"/>
            </w:rPr>
            <w:t>registrator-un@oxelosund.se</w:t>
          </w:r>
          <w:bookmarkEnd w:id="30"/>
        </w:p>
      </w:tc>
    </w:tr>
    <w:tr w:rsidR="001B0308" w:rsidRPr="008B42A0" w:rsidTr="008B42A0">
      <w:tc>
        <w:tcPr>
          <w:tcW w:w="2152" w:type="dxa"/>
          <w:vMerge/>
          <w:tcBorders>
            <w:right w:val="nil"/>
          </w:tcBorders>
          <w:shd w:val="clear" w:color="auto" w:fill="auto"/>
        </w:tcPr>
        <w:p w:rsidR="001B0308" w:rsidRPr="008B42A0" w:rsidRDefault="00285580" w:rsidP="00D45F62">
          <w:pPr>
            <w:pStyle w:val="Sidfot"/>
            <w:rPr>
              <w:szCs w:val="18"/>
            </w:rPr>
          </w:pPr>
        </w:p>
      </w:tc>
      <w:tc>
        <w:tcPr>
          <w:tcW w:w="188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B0308" w:rsidRPr="008B42A0" w:rsidRDefault="00285580" w:rsidP="00D45F62">
          <w:pPr>
            <w:pStyle w:val="Sidfot"/>
            <w:rPr>
              <w:szCs w:val="18"/>
            </w:rPr>
          </w:pPr>
        </w:p>
      </w:tc>
      <w:tc>
        <w:tcPr>
          <w:tcW w:w="5607" w:type="dxa"/>
          <w:gridSpan w:val="3"/>
          <w:tcBorders>
            <w:left w:val="nil"/>
          </w:tcBorders>
          <w:shd w:val="clear" w:color="auto" w:fill="auto"/>
        </w:tcPr>
        <w:p w:rsidR="001B0308" w:rsidRPr="008B42A0" w:rsidRDefault="00285580" w:rsidP="00D45F62">
          <w:pPr>
            <w:pStyle w:val="Sidfot"/>
            <w:rPr>
              <w:szCs w:val="18"/>
            </w:rPr>
          </w:pPr>
        </w:p>
      </w:tc>
    </w:tr>
  </w:tbl>
  <w:p w:rsidR="001B0308" w:rsidRDefault="00285580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580" w:rsidRDefault="00285580">
      <w:pPr>
        <w:spacing w:after="0" w:line="240" w:lineRule="auto"/>
      </w:pPr>
      <w:r>
        <w:separator/>
      </w:r>
    </w:p>
  </w:footnote>
  <w:footnote w:type="continuationSeparator" w:id="0">
    <w:p w:rsidR="00285580" w:rsidRDefault="0028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Ind w:w="-77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173"/>
      <w:gridCol w:w="2645"/>
      <w:gridCol w:w="854"/>
      <w:gridCol w:w="1022"/>
    </w:tblGrid>
    <w:tr w:rsidR="001B0308" w:rsidTr="003D2A67">
      <w:trPr>
        <w:cantSplit/>
        <w:trHeight w:val="425"/>
      </w:trPr>
      <w:tc>
        <w:tcPr>
          <w:tcW w:w="5173" w:type="dxa"/>
          <w:vMerge w:val="restart"/>
          <w:tcMar>
            <w:left w:w="0" w:type="dxa"/>
            <w:right w:w="0" w:type="dxa"/>
          </w:tcMar>
        </w:tcPr>
        <w:p w:rsidR="001B0308" w:rsidRDefault="00285580" w:rsidP="00152058">
          <w:pPr>
            <w:pStyle w:val="Avdelning"/>
            <w:ind w:left="0"/>
          </w:pPr>
        </w:p>
      </w:tc>
      <w:tc>
        <w:tcPr>
          <w:tcW w:w="3499" w:type="dxa"/>
          <w:gridSpan w:val="2"/>
        </w:tcPr>
        <w:p w:rsidR="001B0308" w:rsidRPr="002E5C80" w:rsidRDefault="004E2D99" w:rsidP="00152058">
          <w:pPr>
            <w:pStyle w:val="Dokumenttyp"/>
          </w:pPr>
          <w:bookmarkStart w:id="1" w:name="bmkDocType_02"/>
          <w:r>
            <w:t xml:space="preserve"> </w:t>
          </w:r>
          <w:bookmarkEnd w:id="1"/>
        </w:p>
      </w:tc>
      <w:tc>
        <w:tcPr>
          <w:tcW w:w="1022" w:type="dxa"/>
        </w:tcPr>
        <w:p w:rsidR="001B0308" w:rsidRPr="00532D47" w:rsidRDefault="004E2D99" w:rsidP="00152058">
          <w:pPr>
            <w:pStyle w:val="Sidhuvud"/>
            <w:spacing w:after="60"/>
            <w:jc w:val="right"/>
            <w:rPr>
              <w:sz w:val="20"/>
            </w:rPr>
          </w:pPr>
          <w:r w:rsidRPr="00532D47">
            <w:rPr>
              <w:rStyle w:val="Sidnummer"/>
            </w:rPr>
            <w:fldChar w:fldCharType="begin"/>
          </w:r>
          <w:r w:rsidRPr="00532D47">
            <w:rPr>
              <w:rStyle w:val="Sidnummer"/>
            </w:rPr>
            <w:instrText xml:space="preserve"> PAGE </w:instrText>
          </w:r>
          <w:r w:rsidRPr="00532D47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532D47">
            <w:rPr>
              <w:rStyle w:val="Sidnummer"/>
            </w:rPr>
            <w:fldChar w:fldCharType="end"/>
          </w:r>
          <w:r w:rsidRPr="00532D47">
            <w:rPr>
              <w:rStyle w:val="Sidnummer"/>
            </w:rPr>
            <w:t xml:space="preserve"> (</w:t>
          </w:r>
          <w:r w:rsidRPr="00532D47">
            <w:rPr>
              <w:rStyle w:val="Sidnummer"/>
            </w:rPr>
            <w:fldChar w:fldCharType="begin"/>
          </w:r>
          <w:r w:rsidRPr="00532D47">
            <w:rPr>
              <w:rStyle w:val="Sidnummer"/>
            </w:rPr>
            <w:instrText xml:space="preserve"> NUMPAGES </w:instrText>
          </w:r>
          <w:r w:rsidRPr="00532D47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532D47">
            <w:rPr>
              <w:rStyle w:val="Sidnummer"/>
            </w:rPr>
            <w:fldChar w:fldCharType="end"/>
          </w:r>
          <w:r w:rsidRPr="00532D47">
            <w:rPr>
              <w:rStyle w:val="Sidnummer"/>
            </w:rPr>
            <w:t>)</w:t>
          </w:r>
        </w:p>
      </w:tc>
    </w:tr>
    <w:tr w:rsidR="001B0308" w:rsidTr="00DC7AC4">
      <w:trPr>
        <w:cantSplit/>
      </w:trPr>
      <w:tc>
        <w:tcPr>
          <w:tcW w:w="5173" w:type="dxa"/>
          <w:vMerge/>
        </w:tcPr>
        <w:p w:rsidR="001B0308" w:rsidRDefault="00285580" w:rsidP="00152058"/>
      </w:tc>
      <w:tc>
        <w:tcPr>
          <w:tcW w:w="2645" w:type="dxa"/>
        </w:tcPr>
        <w:p w:rsidR="001B0308" w:rsidRPr="002E5C80" w:rsidRDefault="004E2D99" w:rsidP="00152058">
          <w:pPr>
            <w:pStyle w:val="Ledtext"/>
          </w:pPr>
          <w:bookmarkStart w:id="2" w:name="capDocDate_02"/>
          <w:r>
            <w:t>Datum</w:t>
          </w:r>
          <w:bookmarkEnd w:id="2"/>
        </w:p>
      </w:tc>
      <w:tc>
        <w:tcPr>
          <w:tcW w:w="1876" w:type="dxa"/>
          <w:gridSpan w:val="2"/>
        </w:tcPr>
        <w:p w:rsidR="001B0308" w:rsidRPr="002E5C80" w:rsidRDefault="004E2D99" w:rsidP="00894854">
          <w:pPr>
            <w:pStyle w:val="Ledtext"/>
          </w:pPr>
          <w:bookmarkStart w:id="3" w:name="capDnr_02"/>
          <w:r>
            <w:t xml:space="preserve"> </w:t>
          </w:r>
          <w:bookmarkEnd w:id="3"/>
        </w:p>
      </w:tc>
    </w:tr>
    <w:tr w:rsidR="001B0308" w:rsidRPr="00E5746B" w:rsidTr="00DC7AC4">
      <w:trPr>
        <w:cantSplit/>
        <w:trHeight w:val="771"/>
      </w:trPr>
      <w:tc>
        <w:tcPr>
          <w:tcW w:w="5173" w:type="dxa"/>
          <w:vMerge/>
        </w:tcPr>
        <w:p w:rsidR="001B0308" w:rsidRDefault="00285580" w:rsidP="00152058">
          <w:pPr>
            <w:pStyle w:val="Sidhuvud"/>
          </w:pPr>
        </w:p>
      </w:tc>
      <w:tc>
        <w:tcPr>
          <w:tcW w:w="2645" w:type="dxa"/>
        </w:tcPr>
        <w:p w:rsidR="001B0308" w:rsidRDefault="004E2D99" w:rsidP="00152058">
          <w:pPr>
            <w:pStyle w:val="Brdtext"/>
          </w:pPr>
          <w:bookmarkStart w:id="4" w:name="bmkDocDate_02"/>
          <w:r>
            <w:t>201</w:t>
          </w:r>
          <w:bookmarkEnd w:id="4"/>
          <w:r>
            <w:t>9-05-16</w:t>
          </w:r>
        </w:p>
      </w:tc>
      <w:tc>
        <w:tcPr>
          <w:tcW w:w="1876" w:type="dxa"/>
          <w:gridSpan w:val="2"/>
        </w:tcPr>
        <w:p w:rsidR="001B0308" w:rsidRDefault="004E2D99" w:rsidP="00894854">
          <w:pPr>
            <w:pStyle w:val="Brdtext"/>
            <w:rPr>
              <w:rStyle w:val="Sidnummer"/>
            </w:rPr>
          </w:pPr>
          <w:bookmarkStart w:id="5" w:name="bmkDnr_02"/>
          <w:r>
            <w:t xml:space="preserve"> </w:t>
          </w:r>
          <w:bookmarkEnd w:id="5"/>
        </w:p>
      </w:tc>
    </w:tr>
  </w:tbl>
  <w:p w:rsidR="001B0308" w:rsidRPr="00E714EB" w:rsidRDefault="00285580" w:rsidP="00E714EB">
    <w:pPr>
      <w:pStyle w:val="Sidhuvud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Ind w:w="-77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173"/>
      <w:gridCol w:w="2645"/>
      <w:gridCol w:w="854"/>
      <w:gridCol w:w="1022"/>
    </w:tblGrid>
    <w:tr w:rsidR="001B0308" w:rsidTr="003D2A67">
      <w:trPr>
        <w:cantSplit/>
        <w:trHeight w:val="425"/>
      </w:trPr>
      <w:tc>
        <w:tcPr>
          <w:tcW w:w="5173" w:type="dxa"/>
          <w:vMerge w:val="restart"/>
          <w:tcMar>
            <w:left w:w="0" w:type="dxa"/>
            <w:right w:w="0" w:type="dxa"/>
          </w:tcMar>
        </w:tcPr>
        <w:p w:rsidR="001B0308" w:rsidRDefault="004E2D99" w:rsidP="00AF4778">
          <w:pPr>
            <w:pStyle w:val="Avdelning"/>
            <w:ind w:left="0"/>
          </w:pPr>
          <w:r>
            <w:rPr>
              <w:noProof/>
            </w:rPr>
            <w:drawing>
              <wp:inline distT="0" distB="0" distL="0" distR="0">
                <wp:extent cx="2162175" cy="495300"/>
                <wp:effectExtent l="0" t="0" r="9525" b="0"/>
                <wp:docPr id="1" name="Bildobjekt 1" descr="Oxelosund-cmyk-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xelosund-cmyk-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9" w:type="dxa"/>
          <w:gridSpan w:val="2"/>
        </w:tcPr>
        <w:p w:rsidR="001B0308" w:rsidRPr="002E5C80" w:rsidRDefault="004E2D99" w:rsidP="000D3D5F">
          <w:pPr>
            <w:pStyle w:val="Dokumenttyp"/>
          </w:pPr>
          <w:bookmarkStart w:id="6" w:name="bmkDocType_01"/>
          <w:r>
            <w:t xml:space="preserve"> </w:t>
          </w:r>
          <w:bookmarkEnd w:id="6"/>
        </w:p>
      </w:tc>
      <w:tc>
        <w:tcPr>
          <w:tcW w:w="1022" w:type="dxa"/>
        </w:tcPr>
        <w:p w:rsidR="001B0308" w:rsidRPr="00532D47" w:rsidRDefault="004E2D99" w:rsidP="006743E2">
          <w:pPr>
            <w:pStyle w:val="Sidhuvud"/>
            <w:spacing w:after="60"/>
            <w:jc w:val="right"/>
            <w:rPr>
              <w:sz w:val="20"/>
            </w:rPr>
          </w:pPr>
          <w:r w:rsidRPr="00532D47">
            <w:rPr>
              <w:rStyle w:val="Sidnummer"/>
            </w:rPr>
            <w:fldChar w:fldCharType="begin"/>
          </w:r>
          <w:r w:rsidRPr="00532D47">
            <w:rPr>
              <w:rStyle w:val="Sidnummer"/>
            </w:rPr>
            <w:instrText xml:space="preserve"> PAGE </w:instrText>
          </w:r>
          <w:r w:rsidRPr="00532D47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532D47">
            <w:rPr>
              <w:rStyle w:val="Sidnummer"/>
            </w:rPr>
            <w:fldChar w:fldCharType="end"/>
          </w:r>
          <w:r w:rsidRPr="00532D47">
            <w:rPr>
              <w:rStyle w:val="Sidnummer"/>
            </w:rPr>
            <w:t xml:space="preserve"> (</w:t>
          </w:r>
          <w:r w:rsidRPr="00532D47">
            <w:rPr>
              <w:rStyle w:val="Sidnummer"/>
            </w:rPr>
            <w:fldChar w:fldCharType="begin"/>
          </w:r>
          <w:r w:rsidRPr="00532D47">
            <w:rPr>
              <w:rStyle w:val="Sidnummer"/>
            </w:rPr>
            <w:instrText xml:space="preserve"> NUMPAGES </w:instrText>
          </w:r>
          <w:r w:rsidRPr="00532D47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532D47">
            <w:rPr>
              <w:rStyle w:val="Sidnummer"/>
            </w:rPr>
            <w:fldChar w:fldCharType="end"/>
          </w:r>
          <w:r w:rsidRPr="00532D47">
            <w:rPr>
              <w:rStyle w:val="Sidnummer"/>
            </w:rPr>
            <w:t>)</w:t>
          </w:r>
        </w:p>
      </w:tc>
    </w:tr>
    <w:tr w:rsidR="001B0308" w:rsidTr="00DC7AC4">
      <w:trPr>
        <w:cantSplit/>
      </w:trPr>
      <w:tc>
        <w:tcPr>
          <w:tcW w:w="5173" w:type="dxa"/>
          <w:vMerge/>
        </w:tcPr>
        <w:p w:rsidR="001B0308" w:rsidRDefault="00285580" w:rsidP="006743E2"/>
      </w:tc>
      <w:tc>
        <w:tcPr>
          <w:tcW w:w="2645" w:type="dxa"/>
        </w:tcPr>
        <w:p w:rsidR="001B0308" w:rsidRPr="002E5C80" w:rsidRDefault="004E2D99" w:rsidP="008F7DEB">
          <w:pPr>
            <w:pStyle w:val="Ledtext"/>
          </w:pPr>
          <w:bookmarkStart w:id="7" w:name="capDocDate_01"/>
          <w:r>
            <w:t>Datum</w:t>
          </w:r>
          <w:bookmarkEnd w:id="7"/>
        </w:p>
      </w:tc>
      <w:tc>
        <w:tcPr>
          <w:tcW w:w="1876" w:type="dxa"/>
          <w:gridSpan w:val="2"/>
        </w:tcPr>
        <w:p w:rsidR="001B0308" w:rsidRPr="002E5C80" w:rsidRDefault="004E2D99" w:rsidP="00894854">
          <w:pPr>
            <w:pStyle w:val="Ledtext"/>
          </w:pPr>
          <w:bookmarkStart w:id="8" w:name="capDnr_01"/>
          <w:r>
            <w:t xml:space="preserve"> </w:t>
          </w:r>
          <w:bookmarkEnd w:id="8"/>
        </w:p>
      </w:tc>
    </w:tr>
    <w:tr w:rsidR="001B0308" w:rsidRPr="00E5746B" w:rsidTr="00DC7AC4">
      <w:trPr>
        <w:cantSplit/>
        <w:trHeight w:val="771"/>
      </w:trPr>
      <w:tc>
        <w:tcPr>
          <w:tcW w:w="5173" w:type="dxa"/>
          <w:vMerge/>
        </w:tcPr>
        <w:p w:rsidR="001B0308" w:rsidRDefault="00285580" w:rsidP="006743E2">
          <w:pPr>
            <w:pStyle w:val="Sidhuvud"/>
          </w:pPr>
        </w:p>
      </w:tc>
      <w:tc>
        <w:tcPr>
          <w:tcW w:w="2645" w:type="dxa"/>
        </w:tcPr>
        <w:p w:rsidR="001B0308" w:rsidRDefault="004E2D99" w:rsidP="00E5746B">
          <w:pPr>
            <w:pStyle w:val="Brdtext"/>
          </w:pPr>
          <w:bookmarkStart w:id="9" w:name="bmkDocDate_01"/>
          <w:r>
            <w:t>201</w:t>
          </w:r>
          <w:bookmarkEnd w:id="9"/>
          <w:r>
            <w:t>9-0</w:t>
          </w:r>
          <w:r w:rsidR="00BA3794">
            <w:t>6</w:t>
          </w:r>
          <w:r>
            <w:t>-</w:t>
          </w:r>
          <w:r w:rsidR="00BA3794">
            <w:t>25</w:t>
          </w:r>
        </w:p>
      </w:tc>
      <w:tc>
        <w:tcPr>
          <w:tcW w:w="1876" w:type="dxa"/>
          <w:gridSpan w:val="2"/>
        </w:tcPr>
        <w:p w:rsidR="001B0308" w:rsidRDefault="004E2D99" w:rsidP="00894854">
          <w:pPr>
            <w:pStyle w:val="Brdtext"/>
            <w:rPr>
              <w:rStyle w:val="Sidnummer"/>
            </w:rPr>
          </w:pPr>
          <w:bookmarkStart w:id="10" w:name="bmkDnr_01"/>
          <w:r>
            <w:t xml:space="preserve"> </w:t>
          </w:r>
          <w:bookmarkEnd w:id="10"/>
        </w:p>
      </w:tc>
    </w:tr>
  </w:tbl>
  <w:p w:rsidR="001B0308" w:rsidRDefault="004E2D99">
    <w:pPr>
      <w:pStyle w:val="Sidhuvud"/>
      <w:rPr>
        <w:sz w:val="2"/>
        <w:szCs w:val="2"/>
      </w:rPr>
    </w:pPr>
    <w:r>
      <w:rPr>
        <w:noProof/>
        <w:sz w:val="20"/>
        <w:szCs w:val="2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1416050</wp:posOffset>
              </wp:positionV>
              <wp:extent cx="179705" cy="8519795"/>
              <wp:effectExtent l="0" t="0" r="3175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851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308" w:rsidRDefault="004E2D99">
                          <w:pPr>
                            <w:pStyle w:val="Blankettnr"/>
                          </w:pPr>
                          <w:bookmarkStart w:id="11" w:name="bmkTempId_01"/>
                          <w:r>
                            <w:t>OXL100</w:t>
                          </w:r>
                          <w:bookmarkEnd w:id="11"/>
                          <w:r>
                            <w:t xml:space="preserve"> v </w:t>
                          </w:r>
                          <w:bookmarkStart w:id="12" w:name="bmkTempVer_01"/>
                          <w:r>
                            <w:t>1.0</w:t>
                          </w:r>
                          <w:bookmarkEnd w:id="12"/>
                          <w:r>
                            <w:t xml:space="preserve"> </w:t>
                          </w:r>
                          <w:bookmarkStart w:id="13" w:name="bmkTempDate_01"/>
                          <w:r>
                            <w:t>2006-11-13</w:t>
                          </w:r>
                          <w:bookmarkEnd w:id="13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6.1pt;margin-top:111.5pt;width:14.15pt;height:6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1B0308" w:rsidRDefault="004E2D99">
                    <w:pPr>
                      <w:pStyle w:val="Blankettnr"/>
                    </w:pPr>
                    <w:bookmarkStart w:id="14" w:name="bmkTempId_01"/>
                    <w:r>
                      <w:t>OXL100</w:t>
                    </w:r>
                    <w:bookmarkEnd w:id="14"/>
                    <w:r>
                      <w:t xml:space="preserve"> v </w:t>
                    </w:r>
                    <w:bookmarkStart w:id="15" w:name="bmkTempVer_01"/>
                    <w:r>
                      <w:t>1.0</w:t>
                    </w:r>
                    <w:bookmarkEnd w:id="15"/>
                    <w:r>
                      <w:t xml:space="preserve"> </w:t>
                    </w:r>
                    <w:bookmarkStart w:id="16" w:name="bmkTempDate_01"/>
                    <w:r>
                      <w:t>2006-11-13</w:t>
                    </w:r>
                    <w:bookmarkEnd w:id="16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7829"/>
    <w:multiLevelType w:val="hybridMultilevel"/>
    <w:tmpl w:val="8F14915E"/>
    <w:lvl w:ilvl="0" w:tplc="D6CCCBF0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433E0"/>
    <w:multiLevelType w:val="hybridMultilevel"/>
    <w:tmpl w:val="D8DAA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99"/>
    <w:rsid w:val="00285580"/>
    <w:rsid w:val="004E2D99"/>
    <w:rsid w:val="00B27A98"/>
    <w:rsid w:val="00B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5B898"/>
  <w15:chartTrackingRefBased/>
  <w15:docId w15:val="{D2CB0EBD-6789-4A87-A389-392D61B7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2D99"/>
  </w:style>
  <w:style w:type="paragraph" w:styleId="Sidfot">
    <w:name w:val="footer"/>
    <w:basedOn w:val="Normal"/>
    <w:link w:val="SidfotChar"/>
    <w:uiPriority w:val="99"/>
    <w:unhideWhenUsed/>
    <w:rsid w:val="004E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2D99"/>
  </w:style>
  <w:style w:type="paragraph" w:styleId="Brdtext">
    <w:name w:val="Body Text"/>
    <w:basedOn w:val="Normal"/>
    <w:link w:val="BrdtextChar"/>
    <w:uiPriority w:val="99"/>
    <w:semiHidden/>
    <w:unhideWhenUsed/>
    <w:rsid w:val="004E2D9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E2D99"/>
  </w:style>
  <w:style w:type="paragraph" w:customStyle="1" w:styleId="Blankettnr">
    <w:name w:val="Blankettnr"/>
    <w:basedOn w:val="Normal"/>
    <w:semiHidden/>
    <w:rsid w:val="004E2D99"/>
    <w:pPr>
      <w:spacing w:after="0" w:line="240" w:lineRule="auto"/>
    </w:pPr>
    <w:rPr>
      <w:rFonts w:ascii="Arial" w:eastAsia="Times New Roman" w:hAnsi="Arial" w:cs="Times New Roman"/>
      <w:color w:val="000000"/>
      <w:sz w:val="10"/>
      <w:szCs w:val="20"/>
      <w:lang w:eastAsia="sv-SE"/>
    </w:rPr>
  </w:style>
  <w:style w:type="character" w:styleId="Sidnummer">
    <w:name w:val="page number"/>
    <w:semiHidden/>
    <w:rsid w:val="004E2D99"/>
    <w:rPr>
      <w:rFonts w:ascii="Arial" w:hAnsi="Arial"/>
      <w:sz w:val="20"/>
    </w:rPr>
  </w:style>
  <w:style w:type="paragraph" w:customStyle="1" w:styleId="Ledtext">
    <w:name w:val="Ledtext"/>
    <w:basedOn w:val="Normal"/>
    <w:semiHidden/>
    <w:rsid w:val="004E2D99"/>
    <w:pPr>
      <w:spacing w:after="0" w:line="240" w:lineRule="auto"/>
    </w:pPr>
    <w:rPr>
      <w:rFonts w:ascii="Arial" w:eastAsia="Times New Roman" w:hAnsi="Arial" w:cs="Times New Roman"/>
      <w:color w:val="000000"/>
      <w:sz w:val="14"/>
      <w:szCs w:val="20"/>
      <w:lang w:eastAsia="sv-SE"/>
    </w:rPr>
  </w:style>
  <w:style w:type="paragraph" w:customStyle="1" w:styleId="Dokumenttyp">
    <w:name w:val="Dokumenttyp"/>
    <w:basedOn w:val="Normal"/>
    <w:semiHidden/>
    <w:rsid w:val="004E2D99"/>
    <w:pPr>
      <w:spacing w:after="0" w:line="240" w:lineRule="auto"/>
    </w:pPr>
    <w:rPr>
      <w:rFonts w:ascii="Arial" w:eastAsia="Times New Roman" w:hAnsi="Arial" w:cs="Arial"/>
      <w:b/>
      <w:color w:val="000000"/>
      <w:szCs w:val="20"/>
      <w:lang w:eastAsia="sv-SE"/>
    </w:rPr>
  </w:style>
  <w:style w:type="paragraph" w:customStyle="1" w:styleId="Avdelning">
    <w:name w:val="Avdelning"/>
    <w:basedOn w:val="Sidhuvud"/>
    <w:semiHidden/>
    <w:rsid w:val="004E2D99"/>
    <w:pPr>
      <w:tabs>
        <w:tab w:val="clear" w:pos="4536"/>
        <w:tab w:val="clear" w:pos="9072"/>
      </w:tabs>
      <w:ind w:left="51"/>
    </w:pPr>
    <w:rPr>
      <w:rFonts w:ascii="Arial" w:eastAsia="Times New Roman" w:hAnsi="Arial" w:cs="Times New Roman"/>
      <w:caps/>
      <w:color w:val="000000"/>
      <w:sz w:val="18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B2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Westerlund Jessica</dc:creator>
  <cp:keywords/>
  <dc:description/>
  <cp:lastModifiedBy>Westerlund Jessica</cp:lastModifiedBy>
  <cp:revision>2</cp:revision>
  <dcterms:created xsi:type="dcterms:W3CDTF">2019-06-25T14:07:00Z</dcterms:created>
  <dcterms:modified xsi:type="dcterms:W3CDTF">2019-06-25T14:07:00Z</dcterms:modified>
</cp:coreProperties>
</file>